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150" w:rsidRPr="00E06150" w:rsidRDefault="00E06150" w:rsidP="00E06150">
      <w:pPr>
        <w:shd w:val="clear" w:color="auto" w:fill="F7F7F8"/>
        <w:spacing w:after="120" w:line="510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sz w:val="51"/>
          <w:szCs w:val="51"/>
          <w:lang w:eastAsia="ru-RU"/>
        </w:rPr>
      </w:pPr>
      <w:bookmarkStart w:id="0" w:name="_GoBack"/>
      <w:r w:rsidRPr="00E06150">
        <w:rPr>
          <w:rFonts w:ascii="Arial" w:eastAsia="Times New Roman" w:hAnsi="Arial" w:cs="Arial"/>
          <w:b/>
          <w:bCs/>
          <w:color w:val="333333"/>
          <w:kern w:val="36"/>
          <w:sz w:val="51"/>
          <w:szCs w:val="51"/>
          <w:lang w:eastAsia="ru-RU"/>
        </w:rPr>
        <w:t>Будапешт-Вена-Прага</w:t>
      </w:r>
      <w:bookmarkEnd w:id="0"/>
    </w:p>
    <w:p w:rsidR="003B1485" w:rsidRDefault="00E06150">
      <w:pPr>
        <w:rPr>
          <w:rFonts w:ascii="Arial" w:hAnsi="Arial" w:cs="Arial"/>
          <w:color w:val="555555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Европейская классика. Все обзорные экскурсии включены</w:t>
      </w:r>
    </w:p>
    <w:p w:rsidR="00E06150" w:rsidRPr="00E06150" w:rsidRDefault="00E06150" w:rsidP="00E061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150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Выезд в Венгрию</w:t>
      </w:r>
    </w:p>
    <w:p w:rsidR="00E06150" w:rsidRPr="00E06150" w:rsidRDefault="00E06150" w:rsidP="00E06150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0615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Отъезд из Минска. Пересечение границы. Транзитный переезд. Ночевка в отеле. </w:t>
      </w:r>
    </w:p>
    <w:p w:rsidR="00E06150" w:rsidRPr="00E06150" w:rsidRDefault="00E06150" w:rsidP="00E061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150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Будапешт</w:t>
      </w:r>
    </w:p>
    <w:p w:rsidR="00E06150" w:rsidRPr="00E06150" w:rsidRDefault="00E06150" w:rsidP="00E06150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0615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Завтрак. Выезд из отеля. Прибытие в </w:t>
      </w:r>
      <w:hyperlink r:id="rId5" w:tgtFrame="_blank" w:history="1">
        <w:r w:rsidRPr="00E06150">
          <w:rPr>
            <w:rFonts w:ascii="Arial" w:eastAsia="Times New Roman" w:hAnsi="Arial" w:cs="Arial"/>
            <w:color w:val="043B74"/>
            <w:sz w:val="25"/>
            <w:szCs w:val="25"/>
            <w:u w:val="single"/>
            <w:lang w:eastAsia="ru-RU"/>
          </w:rPr>
          <w:t>Будапешт</w:t>
        </w:r>
      </w:hyperlink>
      <w:r w:rsidRPr="00E0615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. Обзорная экскурсия: прекрасная Буда и величественный </w:t>
      </w:r>
      <w:proofErr w:type="spellStart"/>
      <w:r w:rsidRPr="00E0615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Пешт</w:t>
      </w:r>
      <w:proofErr w:type="spellEnd"/>
      <w:r w:rsidRPr="00E0615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– </w:t>
      </w:r>
      <w:proofErr w:type="gramStart"/>
      <w:r w:rsidRPr="00E0615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это  Красивейшая</w:t>
      </w:r>
      <w:proofErr w:type="gramEnd"/>
      <w:r w:rsidRPr="00E0615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площадь Европы – площадь Героев, парк </w:t>
      </w:r>
      <w:proofErr w:type="spellStart"/>
      <w:r w:rsidRPr="00E0615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Варошлигет</w:t>
      </w:r>
      <w:proofErr w:type="spellEnd"/>
      <w:r w:rsidRPr="00E0615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и замок в нем – </w:t>
      </w:r>
      <w:proofErr w:type="spellStart"/>
      <w:r w:rsidRPr="00E0615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Вайдахуняд</w:t>
      </w:r>
      <w:proofErr w:type="spellEnd"/>
      <w:r w:rsidRPr="00E0615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. Вот и Рыбацкий бастион, собор Матияша, где венчаются все королевские семьи Европы, памятник Святой Троице и … сам Королевский Дворец! А с цитадели на горе </w:t>
      </w:r>
      <w:proofErr w:type="spellStart"/>
      <w:r w:rsidRPr="00E0615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Геллерт</w:t>
      </w:r>
      <w:proofErr w:type="spellEnd"/>
      <w:r w:rsidRPr="00E0615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открывается великолепная панорама на </w:t>
      </w:r>
      <w:proofErr w:type="spellStart"/>
      <w:r w:rsidRPr="00E0615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Пешт</w:t>
      </w:r>
      <w:proofErr w:type="spellEnd"/>
      <w:r w:rsidRPr="00E0615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, Дунай и изысканный неоготический Парламент…</w:t>
      </w:r>
    </w:p>
    <w:p w:rsidR="00E06150" w:rsidRPr="00E06150" w:rsidRDefault="00E06150" w:rsidP="00E06150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0615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Предлагается за дополнительную плату:</w:t>
      </w:r>
    </w:p>
    <w:p w:rsidR="00E06150" w:rsidRPr="00E06150" w:rsidRDefault="00E06150" w:rsidP="00E06150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06150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Поездка в </w:t>
      </w:r>
      <w:proofErr w:type="spellStart"/>
      <w:r w:rsidRPr="00E06150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Сентендре</w:t>
      </w:r>
      <w:proofErr w:type="spellEnd"/>
      <w:r w:rsidRPr="00E0615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 (25 евро) Сказочный город </w:t>
      </w:r>
      <w:proofErr w:type="spellStart"/>
      <w:r w:rsidRPr="00E0615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Сентендре</w:t>
      </w:r>
      <w:proofErr w:type="spellEnd"/>
      <w:r w:rsidRPr="00E0615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— замечательный и уютный городок, где можно окунуться в атмосферу старинных улиц, маленьких церквушек, музеев и сувенирных лавочек. Именно здесь стоит попробовать настоящие марципаны и провести сладкие минуты в мире сказки!</w:t>
      </w:r>
    </w:p>
    <w:p w:rsidR="00E06150" w:rsidRPr="00E06150" w:rsidRDefault="00E06150" w:rsidP="00E06150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0615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Или свободное время в Будапеште.</w:t>
      </w:r>
    </w:p>
    <w:p w:rsidR="00E06150" w:rsidRPr="00E06150" w:rsidRDefault="00E06150" w:rsidP="00E06150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06150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 xml:space="preserve">Посещение зоопарка или термальных купален </w:t>
      </w:r>
      <w:proofErr w:type="spellStart"/>
      <w:r w:rsidRPr="00E06150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Сечени</w:t>
      </w:r>
      <w:proofErr w:type="spellEnd"/>
      <w:r w:rsidRPr="00E06150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 xml:space="preserve">, музеев, замка </w:t>
      </w:r>
      <w:proofErr w:type="spellStart"/>
      <w:r w:rsidRPr="00E06150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Вайдахуняд</w:t>
      </w:r>
      <w:proofErr w:type="spellEnd"/>
      <w:r w:rsidRPr="00E06150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.</w:t>
      </w:r>
    </w:p>
    <w:p w:rsidR="00E06150" w:rsidRPr="00E06150" w:rsidRDefault="00E06150" w:rsidP="00E06150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0615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Заселение в гостиницу.</w:t>
      </w:r>
    </w:p>
    <w:p w:rsidR="00E06150" w:rsidRPr="00E06150" w:rsidRDefault="00E06150" w:rsidP="00E06150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0615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За дополнительную плату предлагается:</w:t>
      </w:r>
    </w:p>
    <w:p w:rsidR="00E06150" w:rsidRPr="00E06150" w:rsidRDefault="00E06150" w:rsidP="00E0615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0615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Вечером совершить увлекательное </w:t>
      </w:r>
      <w:r w:rsidRPr="00E06150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путешествие с бокалом шампанского на корабле по Дунаю</w:t>
      </w:r>
      <w:r w:rsidRPr="00E0615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(15 евро). Точное время указывает руководитель.</w:t>
      </w:r>
    </w:p>
    <w:p w:rsidR="00E06150" w:rsidRPr="00E06150" w:rsidRDefault="00E06150" w:rsidP="00E061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150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Вена</w:t>
      </w:r>
    </w:p>
    <w:p w:rsidR="00E06150" w:rsidRPr="00E06150" w:rsidRDefault="00E06150" w:rsidP="00E06150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06150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Завтрак. </w:t>
      </w:r>
      <w:hyperlink r:id="rId6" w:tgtFrame="_blank" w:history="1">
        <w:r w:rsidRPr="00E06150">
          <w:rPr>
            <w:rFonts w:ascii="Arial" w:eastAsia="Times New Roman" w:hAnsi="Arial" w:cs="Arial"/>
            <w:b/>
            <w:bCs/>
            <w:color w:val="043B74"/>
            <w:sz w:val="25"/>
            <w:szCs w:val="25"/>
            <w:u w:val="single"/>
            <w:lang w:eastAsia="ru-RU"/>
          </w:rPr>
          <w:t>Отъезд в Вену</w:t>
        </w:r>
      </w:hyperlink>
      <w:r w:rsidRPr="00E06150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.</w:t>
      </w:r>
      <w:r w:rsidRPr="00E0615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 Обзорная экскурсия. Прекрасная возможность увидеть жемчужины готики и барокко, а также парадную архитектура 19 </w:t>
      </w:r>
      <w:proofErr w:type="gramStart"/>
      <w:r w:rsidRPr="00E0615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столетия ,</w:t>
      </w:r>
      <w:proofErr w:type="gramEnd"/>
      <w:r w:rsidRPr="00E0615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которая придает столице Австрии неповторимый и праздничный облик. Эта экскурсия по Вене включает также посещение собора святого Стефана - духовного символа истории и судьбы Вены. Непостижимое величие и таинственная красота готического совершенства станут одним из самых ярких открытий в этом необыкновенном городе. Монументальная архитектура бывшей зимней императорской резиденции </w:t>
      </w:r>
      <w:proofErr w:type="spellStart"/>
      <w:r w:rsidRPr="00E0615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Хофбург</w:t>
      </w:r>
      <w:proofErr w:type="spellEnd"/>
      <w:r w:rsidRPr="00E0615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, с канцелярией австрийского президента, Колонна Чумы, Венская Государственная Опера и </w:t>
      </w:r>
      <w:r w:rsidRPr="00E06150">
        <w:rPr>
          <w:rFonts w:ascii="Arial" w:eastAsia="Times New Roman" w:hAnsi="Arial" w:cs="Arial"/>
          <w:color w:val="000000"/>
          <w:sz w:val="25"/>
          <w:szCs w:val="25"/>
          <w:lang w:eastAsia="ru-RU"/>
        </w:rPr>
        <w:lastRenderedPageBreak/>
        <w:t>бывшая императорская и королевская кондитерская- сегодня одна из самых знаменитых кофеен Вены.</w:t>
      </w:r>
    </w:p>
    <w:p w:rsidR="00E06150" w:rsidRPr="00E06150" w:rsidRDefault="00E06150" w:rsidP="00E06150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0615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За дополнительную плату предлагается:</w:t>
      </w:r>
    </w:p>
    <w:p w:rsidR="00E06150" w:rsidRPr="00E06150" w:rsidRDefault="00E06150" w:rsidP="00E0615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0615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«</w:t>
      </w:r>
      <w:r w:rsidRPr="00E06150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Блеск и закат Великой Империи</w:t>
      </w:r>
      <w:r w:rsidRPr="00E0615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» (25 евро) посещение Сокровищницы Габсбургов, где хранятся бесценные предметы самого высокого ранга… Было время, когда в землях Габсбургов не заходило солнце, когда представителей династии выбирали и короновали на трон императора, когда они были полноправными властителями Венгрии и Богемии. Империй больше нет, богатства надолго пережили своих владельцев… Священная Чаша Грааля, Копье Судьбы… Да-да, они существуют и находятся именно здесь — в Сокровищнице!</w:t>
      </w:r>
    </w:p>
    <w:p w:rsidR="00E06150" w:rsidRPr="00E06150" w:rsidRDefault="00E06150" w:rsidP="00E06150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0615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Или</w:t>
      </w:r>
    </w:p>
    <w:p w:rsidR="00E06150" w:rsidRPr="00E06150" w:rsidRDefault="00E06150" w:rsidP="00E0615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06150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Музей Сисси + музей посуды + музей императорских апартаментов</w:t>
      </w:r>
      <w:r w:rsidRPr="00E0615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 (25 евро) Прекрасная, всеми любимая императрица — в этом качестве Елизавета давно стала культовой фигурой. Музей Сисси в императорских покоях </w:t>
      </w:r>
      <w:proofErr w:type="spellStart"/>
      <w:r w:rsidRPr="00E0615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Хофбурга</w:t>
      </w:r>
      <w:proofErr w:type="spellEnd"/>
      <w:r w:rsidRPr="00E0615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противопоставляет этому мифу реальность. К числу наиболее примечательных экспонатов относятся бесчисленные личные вещи Елизаветы, а также знаменитые портреты прекрасной императрицы.</w:t>
      </w:r>
    </w:p>
    <w:p w:rsidR="00E06150" w:rsidRPr="00E06150" w:rsidRDefault="00E06150" w:rsidP="00E0615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0615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Или свободное время в Вене.</w:t>
      </w:r>
    </w:p>
    <w:p w:rsidR="00E06150" w:rsidRPr="00E06150" w:rsidRDefault="00E06150" w:rsidP="00E06150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0615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Отправление автобуса в </w:t>
      </w:r>
      <w:hyperlink r:id="rId7" w:tgtFrame="_blank" w:history="1">
        <w:r w:rsidRPr="00E06150">
          <w:rPr>
            <w:rFonts w:ascii="Arial" w:eastAsia="Times New Roman" w:hAnsi="Arial" w:cs="Arial"/>
            <w:color w:val="043B74"/>
            <w:sz w:val="25"/>
            <w:szCs w:val="25"/>
            <w:u w:val="single"/>
            <w:lang w:eastAsia="ru-RU"/>
          </w:rPr>
          <w:t>Прагу</w:t>
        </w:r>
      </w:hyperlink>
      <w:r w:rsidRPr="00E0615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(335 км) в 18.00. По прибытии размещение в отеле 3*, ночлег.</w:t>
      </w:r>
    </w:p>
    <w:p w:rsidR="00E06150" w:rsidRPr="00E06150" w:rsidRDefault="00E06150" w:rsidP="00E061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150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Прага</w:t>
      </w:r>
    </w:p>
    <w:p w:rsidR="00E06150" w:rsidRPr="00E06150" w:rsidRDefault="00E06150" w:rsidP="00E06150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0615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Завтрак, выселение из отеля.</w:t>
      </w:r>
    </w:p>
    <w:p w:rsidR="00E06150" w:rsidRPr="00E06150" w:rsidRDefault="00E06150" w:rsidP="00E06150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06150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Пешеходная экскурсия по Праге</w:t>
      </w:r>
      <w:r w:rsidRPr="00E0615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(</w:t>
      </w:r>
      <w:proofErr w:type="spellStart"/>
      <w:r w:rsidRPr="00E0615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Градчаны</w:t>
      </w:r>
      <w:proofErr w:type="spellEnd"/>
      <w:r w:rsidRPr="00E0615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, Пражский Град, </w:t>
      </w:r>
      <w:proofErr w:type="spellStart"/>
      <w:r w:rsidRPr="00E0615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Малостранска</w:t>
      </w:r>
      <w:proofErr w:type="spellEnd"/>
      <w:r w:rsidRPr="00E0615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, Карлова улица, Карлов мост, </w:t>
      </w:r>
      <w:proofErr w:type="spellStart"/>
      <w:r w:rsidRPr="00E0615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Староместская</w:t>
      </w:r>
      <w:proofErr w:type="spellEnd"/>
      <w:r w:rsidRPr="00E0615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пл. и </w:t>
      </w:r>
      <w:proofErr w:type="spellStart"/>
      <w:r w:rsidRPr="00E0615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мн.другое</w:t>
      </w:r>
      <w:proofErr w:type="spellEnd"/>
      <w:r w:rsidRPr="00E0615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).</w:t>
      </w:r>
    </w:p>
    <w:p w:rsidR="00E06150" w:rsidRPr="00E06150" w:rsidRDefault="00E06150" w:rsidP="00E06150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0615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За дополнительную плату предлагаются экскурсии:</w:t>
      </w:r>
    </w:p>
    <w:p w:rsidR="00E06150" w:rsidRPr="00E06150" w:rsidRDefault="00E06150" w:rsidP="00E0615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06150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прогулку на кораблике по Влтаве</w:t>
      </w:r>
      <w:r w:rsidRPr="00E0615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 (25 евро). </w:t>
      </w:r>
      <w:proofErr w:type="spellStart"/>
      <w:r w:rsidRPr="00E0615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Аперетивы</w:t>
      </w:r>
      <w:proofErr w:type="spellEnd"/>
      <w:r w:rsidRPr="00E0615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, шведский стол в сопровождении интересных рассказов экскурсовода…. Вот они незабываемые мгновения в жизни…</w:t>
      </w:r>
    </w:p>
    <w:p w:rsidR="00E06150" w:rsidRPr="00E06150" w:rsidRDefault="00E06150" w:rsidP="00E06150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0615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Свободное время в Праге.</w:t>
      </w:r>
    </w:p>
    <w:p w:rsidR="00E06150" w:rsidRPr="00E06150" w:rsidRDefault="00E06150" w:rsidP="00E0615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0615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Поздно вечером — </w:t>
      </w:r>
      <w:r w:rsidRPr="00E06150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Мистическая Прага</w:t>
      </w:r>
      <w:r w:rsidRPr="00E0615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 за 15 евро, которая познакомит Вас с этими и множеством других легенд старой Праги. Вы узнаете леденящие душу истории о ведьмах и водяных, магах и алхимиках, </w:t>
      </w:r>
      <w:r w:rsidRPr="00E06150">
        <w:rPr>
          <w:rFonts w:ascii="Arial" w:eastAsia="Times New Roman" w:hAnsi="Arial" w:cs="Arial"/>
          <w:color w:val="000000"/>
          <w:sz w:val="25"/>
          <w:szCs w:val="25"/>
          <w:lang w:eastAsia="ru-RU"/>
        </w:rPr>
        <w:lastRenderedPageBreak/>
        <w:t>кладах и тайниках. Если у Вас крепкие нервы, и Вы не против пощекотать свои нервы, выбирайте самую захватывающую экскурсию по Праге!</w:t>
      </w:r>
    </w:p>
    <w:p w:rsidR="00E06150" w:rsidRPr="00E06150" w:rsidRDefault="00E06150" w:rsidP="00E06150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0615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Сбор группы на отъезд в Минск объявляет руководитель (ориентировочно после 19.00)</w:t>
      </w:r>
    </w:p>
    <w:p w:rsidR="00E06150" w:rsidRPr="00E06150" w:rsidRDefault="00E06150" w:rsidP="00E06150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0615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Ночной переезд в Минск.</w:t>
      </w:r>
    </w:p>
    <w:p w:rsidR="00E06150" w:rsidRPr="00E06150" w:rsidRDefault="00E06150" w:rsidP="00E061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150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Прибытие в Минск</w:t>
      </w:r>
    </w:p>
    <w:p w:rsidR="00E06150" w:rsidRPr="00E06150" w:rsidRDefault="00E06150" w:rsidP="00E06150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0615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Транзитный переезд. По возможности непродолжительная остановка в Польше для покупок. Прибытие в Минск во второй половине дня.</w:t>
      </w:r>
    </w:p>
    <w:tbl>
      <w:tblPr>
        <w:tblW w:w="15750" w:type="dxa"/>
        <w:tblInd w:w="-1701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93"/>
        <w:gridCol w:w="851"/>
        <w:gridCol w:w="1984"/>
        <w:gridCol w:w="9123"/>
        <w:gridCol w:w="1799"/>
      </w:tblGrid>
      <w:tr w:rsidR="00E06150" w:rsidRPr="00E06150" w:rsidTr="00E06150">
        <w:trPr>
          <w:tblHeader/>
        </w:trPr>
        <w:tc>
          <w:tcPr>
            <w:tcW w:w="1993" w:type="dxa"/>
            <w:tcBorders>
              <w:top w:val="nil"/>
              <w:left w:val="single" w:sz="6" w:space="0" w:color="DDDDDD"/>
              <w:bottom w:val="single" w:sz="2" w:space="0" w:color="DDDDDD"/>
              <w:right w:val="single" w:sz="6" w:space="0" w:color="DDDDDD"/>
            </w:tcBorders>
            <w:shd w:val="clear" w:color="auto" w:fill="043B74"/>
            <w:noWrap/>
            <w:tcMar>
              <w:top w:w="150" w:type="dxa"/>
              <w:left w:w="150" w:type="dxa"/>
              <w:bottom w:w="135" w:type="dxa"/>
              <w:right w:w="150" w:type="dxa"/>
            </w:tcMar>
            <w:vAlign w:val="bottom"/>
            <w:hideMark/>
          </w:tcPr>
          <w:p w:rsidR="00E06150" w:rsidRPr="00E06150" w:rsidRDefault="00E06150" w:rsidP="00E06150">
            <w:pPr>
              <w:wordWrap w:val="0"/>
              <w:spacing w:after="300" w:line="240" w:lineRule="auto"/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E06150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Дата выезда</w:t>
            </w:r>
          </w:p>
        </w:tc>
        <w:tc>
          <w:tcPr>
            <w:tcW w:w="851" w:type="dxa"/>
            <w:tcBorders>
              <w:top w:val="nil"/>
              <w:left w:val="single" w:sz="6" w:space="0" w:color="DDDDDD"/>
              <w:bottom w:val="single" w:sz="2" w:space="0" w:color="DDDDDD"/>
              <w:right w:val="single" w:sz="6" w:space="0" w:color="DDDDDD"/>
            </w:tcBorders>
            <w:shd w:val="clear" w:color="auto" w:fill="043B74"/>
            <w:noWrap/>
            <w:tcMar>
              <w:top w:w="150" w:type="dxa"/>
              <w:left w:w="150" w:type="dxa"/>
              <w:bottom w:w="135" w:type="dxa"/>
              <w:right w:w="150" w:type="dxa"/>
            </w:tcMar>
            <w:vAlign w:val="bottom"/>
            <w:hideMark/>
          </w:tcPr>
          <w:p w:rsidR="00E06150" w:rsidRPr="00E06150" w:rsidRDefault="00E06150" w:rsidP="00E06150">
            <w:pPr>
              <w:wordWrap w:val="0"/>
              <w:spacing w:after="300" w:line="240" w:lineRule="auto"/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E06150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Дней</w:t>
            </w:r>
          </w:p>
        </w:tc>
        <w:tc>
          <w:tcPr>
            <w:tcW w:w="1984" w:type="dxa"/>
            <w:tcBorders>
              <w:top w:val="nil"/>
              <w:left w:val="single" w:sz="6" w:space="0" w:color="DDDDDD"/>
              <w:bottom w:val="single" w:sz="2" w:space="0" w:color="DDDDDD"/>
              <w:right w:val="single" w:sz="6" w:space="0" w:color="DDDDDD"/>
            </w:tcBorders>
            <w:shd w:val="clear" w:color="auto" w:fill="043B74"/>
            <w:noWrap/>
            <w:tcMar>
              <w:top w:w="150" w:type="dxa"/>
              <w:left w:w="150" w:type="dxa"/>
              <w:bottom w:w="135" w:type="dxa"/>
              <w:right w:w="150" w:type="dxa"/>
            </w:tcMar>
            <w:vAlign w:val="bottom"/>
            <w:hideMark/>
          </w:tcPr>
          <w:p w:rsidR="00E06150" w:rsidRPr="00E06150" w:rsidRDefault="00E06150" w:rsidP="00E06150">
            <w:pPr>
              <w:wordWrap w:val="0"/>
              <w:spacing w:after="300" w:line="240" w:lineRule="auto"/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E06150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Дата приезда</w:t>
            </w:r>
          </w:p>
        </w:tc>
        <w:tc>
          <w:tcPr>
            <w:tcW w:w="9123" w:type="dxa"/>
            <w:tcBorders>
              <w:top w:val="nil"/>
              <w:left w:val="single" w:sz="6" w:space="0" w:color="DDDDDD"/>
              <w:bottom w:val="single" w:sz="2" w:space="0" w:color="DDDDDD"/>
              <w:right w:val="single" w:sz="6" w:space="0" w:color="DDDDDD"/>
            </w:tcBorders>
            <w:shd w:val="clear" w:color="auto" w:fill="043B74"/>
            <w:noWrap/>
            <w:tcMar>
              <w:top w:w="150" w:type="dxa"/>
              <w:left w:w="150" w:type="dxa"/>
              <w:bottom w:w="135" w:type="dxa"/>
              <w:right w:w="150" w:type="dxa"/>
            </w:tcMar>
            <w:vAlign w:val="bottom"/>
            <w:hideMark/>
          </w:tcPr>
          <w:p w:rsidR="00E06150" w:rsidRPr="00E06150" w:rsidRDefault="00E06150" w:rsidP="00E06150">
            <w:pPr>
              <w:wordWrap w:val="0"/>
              <w:spacing w:after="300" w:line="240" w:lineRule="auto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E06150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Описание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2" w:space="0" w:color="DDDDDD"/>
              <w:right w:val="single" w:sz="6" w:space="0" w:color="DDDDDD"/>
            </w:tcBorders>
            <w:shd w:val="clear" w:color="auto" w:fill="043B74"/>
            <w:noWrap/>
            <w:tcMar>
              <w:top w:w="150" w:type="dxa"/>
              <w:left w:w="150" w:type="dxa"/>
              <w:bottom w:w="135" w:type="dxa"/>
              <w:right w:w="150" w:type="dxa"/>
            </w:tcMar>
            <w:vAlign w:val="bottom"/>
            <w:hideMark/>
          </w:tcPr>
          <w:p w:rsidR="00E06150" w:rsidRPr="00E06150" w:rsidRDefault="00E06150" w:rsidP="00E06150">
            <w:pPr>
              <w:wordWrap w:val="0"/>
              <w:spacing w:after="300" w:line="240" w:lineRule="auto"/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E06150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Стоимость</w:t>
            </w:r>
          </w:p>
        </w:tc>
      </w:tr>
      <w:tr w:rsidR="00E06150" w:rsidRPr="00E06150" w:rsidTr="00E06150">
        <w:tc>
          <w:tcPr>
            <w:tcW w:w="1993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06150" w:rsidRPr="00E06150" w:rsidRDefault="00E06150" w:rsidP="00E06150">
            <w:pPr>
              <w:wordWrap w:val="0"/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0615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22 Ноября 2017</w:t>
            </w:r>
          </w:p>
        </w:tc>
        <w:tc>
          <w:tcPr>
            <w:tcW w:w="851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06150" w:rsidRPr="00E06150" w:rsidRDefault="00E06150" w:rsidP="00E06150">
            <w:pPr>
              <w:wordWrap w:val="0"/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0615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06150" w:rsidRPr="00E06150" w:rsidRDefault="00E06150" w:rsidP="00E06150">
            <w:pPr>
              <w:wordWrap w:val="0"/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0615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26 Ноября 2017</w:t>
            </w:r>
          </w:p>
        </w:tc>
        <w:tc>
          <w:tcPr>
            <w:tcW w:w="9123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06150" w:rsidRPr="00E06150" w:rsidRDefault="00E06150" w:rsidP="00E06150">
            <w:pPr>
              <w:wordWrap w:val="0"/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0615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 ночной переезд</w:t>
            </w:r>
            <w:proofErr w:type="gramStart"/>
            <w:r w:rsidRPr="00E0615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.</w:t>
            </w:r>
            <w:proofErr w:type="gramEnd"/>
            <w:r w:rsidRPr="00E0615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гарантированный выезд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06150" w:rsidRPr="00E06150" w:rsidRDefault="00E06150" w:rsidP="00E06150">
            <w:pPr>
              <w:wordWrap w:val="0"/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0615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150 € </w:t>
            </w:r>
            <w:r w:rsidRPr="00E0615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Заказать</w:t>
            </w:r>
          </w:p>
        </w:tc>
      </w:tr>
      <w:tr w:rsidR="00E06150" w:rsidRPr="00E06150" w:rsidTr="00E06150">
        <w:tc>
          <w:tcPr>
            <w:tcW w:w="1993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06150" w:rsidRPr="00E06150" w:rsidRDefault="00E06150" w:rsidP="00E06150">
            <w:pPr>
              <w:wordWrap w:val="0"/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0615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21 Декабря 2017</w:t>
            </w:r>
          </w:p>
        </w:tc>
        <w:tc>
          <w:tcPr>
            <w:tcW w:w="851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06150" w:rsidRPr="00E06150" w:rsidRDefault="00E06150" w:rsidP="00E06150">
            <w:pPr>
              <w:wordWrap w:val="0"/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0615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06150" w:rsidRPr="00E06150" w:rsidRDefault="00E06150" w:rsidP="00E06150">
            <w:pPr>
              <w:wordWrap w:val="0"/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0615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25 Декабря 2017</w:t>
            </w:r>
          </w:p>
        </w:tc>
        <w:tc>
          <w:tcPr>
            <w:tcW w:w="9123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06150" w:rsidRPr="00E06150" w:rsidRDefault="00E06150" w:rsidP="00E06150">
            <w:pPr>
              <w:wordWrap w:val="0"/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0615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 ночных переезда. Если 1 ночной переезд, то +30евро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06150" w:rsidRPr="00E06150" w:rsidRDefault="00E06150" w:rsidP="00E06150">
            <w:pPr>
              <w:wordWrap w:val="0"/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0615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135 € </w:t>
            </w:r>
            <w:r w:rsidRPr="00E0615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Заказать</w:t>
            </w:r>
          </w:p>
        </w:tc>
      </w:tr>
      <w:tr w:rsidR="00E06150" w:rsidRPr="00E06150" w:rsidTr="00E06150">
        <w:tc>
          <w:tcPr>
            <w:tcW w:w="1993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06150" w:rsidRPr="00E06150" w:rsidRDefault="00E06150" w:rsidP="00E06150">
            <w:pPr>
              <w:wordWrap w:val="0"/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0615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 Января 2018</w:t>
            </w:r>
          </w:p>
        </w:tc>
        <w:tc>
          <w:tcPr>
            <w:tcW w:w="851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06150" w:rsidRPr="00E06150" w:rsidRDefault="00E06150" w:rsidP="00E06150">
            <w:pPr>
              <w:wordWrap w:val="0"/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0615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06150" w:rsidRPr="00E06150" w:rsidRDefault="00E06150" w:rsidP="00E06150">
            <w:pPr>
              <w:wordWrap w:val="0"/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0615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 Января 2018</w:t>
            </w:r>
          </w:p>
        </w:tc>
        <w:tc>
          <w:tcPr>
            <w:tcW w:w="9123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06150" w:rsidRPr="00E06150" w:rsidRDefault="00E06150" w:rsidP="00E06150">
            <w:pPr>
              <w:wordWrap w:val="0"/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0615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 ночных переезда. Если 1 ночной переезд, то +30евро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06150" w:rsidRPr="00E06150" w:rsidRDefault="00E06150" w:rsidP="00E06150">
            <w:pPr>
              <w:wordWrap w:val="0"/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0615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135 € </w:t>
            </w:r>
            <w:r w:rsidRPr="00E0615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Заказать</w:t>
            </w:r>
          </w:p>
        </w:tc>
      </w:tr>
      <w:tr w:rsidR="00E06150" w:rsidRPr="00E06150" w:rsidTr="00E06150">
        <w:tc>
          <w:tcPr>
            <w:tcW w:w="1993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06150" w:rsidRPr="00E06150" w:rsidRDefault="00E06150" w:rsidP="00E06150">
            <w:pPr>
              <w:wordWrap w:val="0"/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0615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14 Февраля 2018</w:t>
            </w:r>
          </w:p>
        </w:tc>
        <w:tc>
          <w:tcPr>
            <w:tcW w:w="851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06150" w:rsidRPr="00E06150" w:rsidRDefault="00E06150" w:rsidP="00E06150">
            <w:pPr>
              <w:wordWrap w:val="0"/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0615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06150" w:rsidRPr="00E06150" w:rsidRDefault="00E06150" w:rsidP="00E06150">
            <w:pPr>
              <w:wordWrap w:val="0"/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0615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18 Февраля 2018</w:t>
            </w:r>
          </w:p>
        </w:tc>
        <w:tc>
          <w:tcPr>
            <w:tcW w:w="9123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06150" w:rsidRPr="00E06150" w:rsidRDefault="00E06150" w:rsidP="00E06150">
            <w:pPr>
              <w:wordWrap w:val="0"/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0615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 ночных переезда. Если 1 ночной переезд, то +30евро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06150" w:rsidRPr="00E06150" w:rsidRDefault="00E06150" w:rsidP="00E06150">
            <w:pPr>
              <w:wordWrap w:val="0"/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0615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135 € </w:t>
            </w:r>
            <w:r w:rsidRPr="00E0615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Заказать</w:t>
            </w:r>
          </w:p>
        </w:tc>
      </w:tr>
      <w:tr w:rsidR="00E06150" w:rsidRPr="00E06150" w:rsidTr="00E06150">
        <w:tc>
          <w:tcPr>
            <w:tcW w:w="1993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06150" w:rsidRPr="00E06150" w:rsidRDefault="00E06150" w:rsidP="00E06150">
            <w:pPr>
              <w:wordWrap w:val="0"/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0615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 Марта 2018</w:t>
            </w:r>
          </w:p>
        </w:tc>
        <w:tc>
          <w:tcPr>
            <w:tcW w:w="851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06150" w:rsidRPr="00E06150" w:rsidRDefault="00E06150" w:rsidP="00E06150">
            <w:pPr>
              <w:wordWrap w:val="0"/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0615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06150" w:rsidRPr="00E06150" w:rsidRDefault="00E06150" w:rsidP="00E06150">
            <w:pPr>
              <w:wordWrap w:val="0"/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0615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11 Марта 2018</w:t>
            </w:r>
          </w:p>
        </w:tc>
        <w:tc>
          <w:tcPr>
            <w:tcW w:w="9123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06150" w:rsidRPr="00E06150" w:rsidRDefault="00E06150" w:rsidP="00E06150">
            <w:pPr>
              <w:wordWrap w:val="0"/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0615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 ночных переезда. Если 1 ночной переезд, то +30евро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06150" w:rsidRPr="00E06150" w:rsidRDefault="00E06150" w:rsidP="00E06150">
            <w:pPr>
              <w:wordWrap w:val="0"/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0615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135 € </w:t>
            </w:r>
            <w:r w:rsidRPr="00E0615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Заказать</w:t>
            </w:r>
          </w:p>
        </w:tc>
      </w:tr>
      <w:tr w:rsidR="00E06150" w:rsidRPr="00E06150" w:rsidTr="00E06150">
        <w:tc>
          <w:tcPr>
            <w:tcW w:w="1993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06150" w:rsidRPr="00E06150" w:rsidRDefault="00E06150" w:rsidP="00E06150">
            <w:pPr>
              <w:wordWrap w:val="0"/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0615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28 Марта 2018</w:t>
            </w:r>
          </w:p>
        </w:tc>
        <w:tc>
          <w:tcPr>
            <w:tcW w:w="851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06150" w:rsidRPr="00E06150" w:rsidRDefault="00E06150" w:rsidP="00E06150">
            <w:pPr>
              <w:wordWrap w:val="0"/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0615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06150" w:rsidRPr="00E06150" w:rsidRDefault="00E06150" w:rsidP="00E06150">
            <w:pPr>
              <w:wordWrap w:val="0"/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0615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 Апреля 2018</w:t>
            </w:r>
          </w:p>
        </w:tc>
        <w:tc>
          <w:tcPr>
            <w:tcW w:w="9123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06150" w:rsidRPr="00E06150" w:rsidRDefault="00E06150" w:rsidP="00E06150">
            <w:pPr>
              <w:wordWrap w:val="0"/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0615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 ночных переезда. Если 1 ночной переезд, то +30евро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06150" w:rsidRPr="00E06150" w:rsidRDefault="00E06150" w:rsidP="00E06150">
            <w:pPr>
              <w:wordWrap w:val="0"/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0615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135 € </w:t>
            </w:r>
            <w:r w:rsidRPr="00E0615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Заказать</w:t>
            </w:r>
          </w:p>
        </w:tc>
      </w:tr>
      <w:tr w:rsidR="00E06150" w:rsidRPr="00E06150" w:rsidTr="00E06150">
        <w:tc>
          <w:tcPr>
            <w:tcW w:w="1993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06150" w:rsidRPr="00E06150" w:rsidRDefault="00E06150" w:rsidP="00E06150">
            <w:pPr>
              <w:wordWrap w:val="0"/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0615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13 Апреля 2018</w:t>
            </w:r>
          </w:p>
        </w:tc>
        <w:tc>
          <w:tcPr>
            <w:tcW w:w="851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06150" w:rsidRPr="00E06150" w:rsidRDefault="00E06150" w:rsidP="00E06150">
            <w:pPr>
              <w:wordWrap w:val="0"/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0615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06150" w:rsidRPr="00E06150" w:rsidRDefault="00E06150" w:rsidP="00E06150">
            <w:pPr>
              <w:wordWrap w:val="0"/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0615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17 Апреля 2018</w:t>
            </w:r>
          </w:p>
        </w:tc>
        <w:tc>
          <w:tcPr>
            <w:tcW w:w="9123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06150" w:rsidRPr="00E06150" w:rsidRDefault="00E06150" w:rsidP="00E06150">
            <w:pPr>
              <w:wordWrap w:val="0"/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0615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 ночных переезда. Если 1 ночной переезд, то +30евро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06150" w:rsidRPr="00E06150" w:rsidRDefault="00E06150" w:rsidP="00E06150">
            <w:pPr>
              <w:wordWrap w:val="0"/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0615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135 € </w:t>
            </w:r>
            <w:r w:rsidRPr="00E0615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Заказать</w:t>
            </w:r>
          </w:p>
        </w:tc>
      </w:tr>
      <w:tr w:rsidR="00E06150" w:rsidRPr="00E06150" w:rsidTr="00E06150">
        <w:tc>
          <w:tcPr>
            <w:tcW w:w="1993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06150" w:rsidRPr="00E06150" w:rsidRDefault="00E06150" w:rsidP="00E06150">
            <w:pPr>
              <w:wordWrap w:val="0"/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0615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27 Апреля 2018</w:t>
            </w:r>
          </w:p>
        </w:tc>
        <w:tc>
          <w:tcPr>
            <w:tcW w:w="851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06150" w:rsidRPr="00E06150" w:rsidRDefault="00E06150" w:rsidP="00E06150">
            <w:pPr>
              <w:wordWrap w:val="0"/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0615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06150" w:rsidRPr="00E06150" w:rsidRDefault="00E06150" w:rsidP="00E06150">
            <w:pPr>
              <w:wordWrap w:val="0"/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0615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 Мая 2018</w:t>
            </w:r>
          </w:p>
        </w:tc>
        <w:tc>
          <w:tcPr>
            <w:tcW w:w="9123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06150" w:rsidRPr="00E06150" w:rsidRDefault="00E06150" w:rsidP="00E06150">
            <w:pPr>
              <w:wordWrap w:val="0"/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0615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 ночных переезда. Если 1 ночной переезд, то +30евро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06150" w:rsidRPr="00E06150" w:rsidRDefault="00E06150" w:rsidP="00E06150">
            <w:pPr>
              <w:wordWrap w:val="0"/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0615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135 € </w:t>
            </w:r>
            <w:r w:rsidRPr="00E0615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Заказать</w:t>
            </w:r>
          </w:p>
        </w:tc>
      </w:tr>
      <w:tr w:rsidR="00E06150" w:rsidRPr="00E06150" w:rsidTr="00E06150">
        <w:tc>
          <w:tcPr>
            <w:tcW w:w="1993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06150" w:rsidRPr="00E06150" w:rsidRDefault="00E06150" w:rsidP="00E06150">
            <w:pPr>
              <w:wordWrap w:val="0"/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0615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5 Мая 2018</w:t>
            </w:r>
          </w:p>
        </w:tc>
        <w:tc>
          <w:tcPr>
            <w:tcW w:w="851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06150" w:rsidRPr="00E06150" w:rsidRDefault="00E06150" w:rsidP="00E06150">
            <w:pPr>
              <w:wordWrap w:val="0"/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0615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06150" w:rsidRPr="00E06150" w:rsidRDefault="00E06150" w:rsidP="00E06150">
            <w:pPr>
              <w:wordWrap w:val="0"/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0615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 Мая 2018</w:t>
            </w:r>
          </w:p>
        </w:tc>
        <w:tc>
          <w:tcPr>
            <w:tcW w:w="9123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06150" w:rsidRPr="00E06150" w:rsidRDefault="00E06150" w:rsidP="00E06150">
            <w:pPr>
              <w:wordWrap w:val="0"/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0615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 ночных переезда. Если 1 ночной переезд, то +30евро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06150" w:rsidRPr="00E06150" w:rsidRDefault="00E06150" w:rsidP="00E06150">
            <w:pPr>
              <w:wordWrap w:val="0"/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0615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135 € </w:t>
            </w:r>
          </w:p>
        </w:tc>
      </w:tr>
    </w:tbl>
    <w:p w:rsidR="00E06150" w:rsidRDefault="00E06150"/>
    <w:p w:rsidR="00E06150" w:rsidRPr="00E06150" w:rsidRDefault="00E06150" w:rsidP="00E061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150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В стоимость тура входит:</w:t>
      </w:r>
    </w:p>
    <w:p w:rsidR="00E06150" w:rsidRPr="00E06150" w:rsidRDefault="00E06150" w:rsidP="00E06150">
      <w:pPr>
        <w:numPr>
          <w:ilvl w:val="0"/>
          <w:numId w:val="6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0615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проезд на комфортабельном автобусе</w:t>
      </w:r>
    </w:p>
    <w:p w:rsidR="00E06150" w:rsidRPr="00E06150" w:rsidRDefault="00E06150" w:rsidP="00E06150">
      <w:pPr>
        <w:numPr>
          <w:ilvl w:val="0"/>
          <w:numId w:val="6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0615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проживание в отеле 3* (2 ночи)</w:t>
      </w:r>
    </w:p>
    <w:p w:rsidR="00E06150" w:rsidRPr="00E06150" w:rsidRDefault="00E06150" w:rsidP="00E06150">
      <w:pPr>
        <w:numPr>
          <w:ilvl w:val="0"/>
          <w:numId w:val="6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0615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3 завтра в отеле</w:t>
      </w:r>
    </w:p>
    <w:p w:rsidR="00E06150" w:rsidRPr="00E06150" w:rsidRDefault="00E06150" w:rsidP="00E06150">
      <w:pPr>
        <w:numPr>
          <w:ilvl w:val="0"/>
          <w:numId w:val="6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0615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экскурсионное обслуживание.</w:t>
      </w:r>
    </w:p>
    <w:p w:rsidR="00E06150" w:rsidRPr="00E06150" w:rsidRDefault="00E06150" w:rsidP="00E06150">
      <w:pPr>
        <w:numPr>
          <w:ilvl w:val="0"/>
          <w:numId w:val="6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0615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сопровождение гида</w:t>
      </w:r>
    </w:p>
    <w:p w:rsidR="00E06150" w:rsidRPr="00E06150" w:rsidRDefault="00E06150" w:rsidP="00E06150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06150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В стоимость тура не входит:</w:t>
      </w:r>
    </w:p>
    <w:p w:rsidR="00E06150" w:rsidRPr="00E06150" w:rsidRDefault="00E06150" w:rsidP="00E06150">
      <w:pPr>
        <w:numPr>
          <w:ilvl w:val="0"/>
          <w:numId w:val="7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0615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виза и страховка, </w:t>
      </w:r>
      <w:proofErr w:type="spellStart"/>
      <w:r w:rsidRPr="00E0615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туруслуга</w:t>
      </w:r>
      <w:proofErr w:type="spellEnd"/>
      <w:r w:rsidRPr="00E0615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45.00 руб. (бесплатные визы для детских и студенческих организованных групп)</w:t>
      </w:r>
    </w:p>
    <w:p w:rsidR="00E06150" w:rsidRPr="00E06150" w:rsidRDefault="00E06150" w:rsidP="00E06150">
      <w:pPr>
        <w:numPr>
          <w:ilvl w:val="0"/>
          <w:numId w:val="7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0615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входные билеты в объекты посещения (по желанию)</w:t>
      </w:r>
    </w:p>
    <w:p w:rsidR="00E06150" w:rsidRPr="00E06150" w:rsidRDefault="00E06150" w:rsidP="00E06150">
      <w:pPr>
        <w:numPr>
          <w:ilvl w:val="0"/>
          <w:numId w:val="7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0615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доплата за 1-местное размещение 45€</w:t>
      </w:r>
    </w:p>
    <w:p w:rsidR="00E06150" w:rsidRDefault="00E06150"/>
    <w:sectPr w:rsidR="00E06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A5194"/>
    <w:multiLevelType w:val="multilevel"/>
    <w:tmpl w:val="AAD65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1D384A"/>
    <w:multiLevelType w:val="multilevel"/>
    <w:tmpl w:val="62DE5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DB205A"/>
    <w:multiLevelType w:val="multilevel"/>
    <w:tmpl w:val="98D22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7D27863"/>
    <w:multiLevelType w:val="multilevel"/>
    <w:tmpl w:val="5F6C3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C046116"/>
    <w:multiLevelType w:val="multilevel"/>
    <w:tmpl w:val="A9409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E7F40A9"/>
    <w:multiLevelType w:val="multilevel"/>
    <w:tmpl w:val="90F0F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2EA41EB"/>
    <w:multiLevelType w:val="multilevel"/>
    <w:tmpl w:val="0D141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150"/>
    <w:rsid w:val="003B1485"/>
    <w:rsid w:val="00E06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40AC53-C615-4EA7-8927-AFDA61B9D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61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61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E06150"/>
    <w:rPr>
      <w:b/>
      <w:bCs/>
    </w:rPr>
  </w:style>
  <w:style w:type="paragraph" w:styleId="a4">
    <w:name w:val="Normal (Web)"/>
    <w:basedOn w:val="a"/>
    <w:uiPriority w:val="99"/>
    <w:semiHidden/>
    <w:unhideWhenUsed/>
    <w:rsid w:val="00E06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E061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25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86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62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9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8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4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31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8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0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elturizm.by/turistam/kuda-poekhat-otdykhat/prag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elturizm.by/turistam/kuda-poekhat-otdykhat/vena/" TargetMode="External"/><Relationship Id="rId5" Type="http://schemas.openxmlformats.org/officeDocument/2006/relationships/hyperlink" Target="https://belturizm.by/turistam/kuda-poekhat-otdykhat/budapesht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829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2017-11-10T11:02:00Z</dcterms:created>
  <dcterms:modified xsi:type="dcterms:W3CDTF">2017-11-10T11:04:00Z</dcterms:modified>
</cp:coreProperties>
</file>